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6F4A" w14:textId="77777777" w:rsidR="002D135E" w:rsidRPr="00092AC2" w:rsidRDefault="002D135E" w:rsidP="002D135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56565"/>
          <w:sz w:val="28"/>
          <w:szCs w:val="28"/>
        </w:rPr>
      </w:pPr>
      <w:r w:rsidRPr="00092AC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“Obblighi informativi per le erogazioni pubbliche: gli aiuti di Stato e gli aiuti de minimis ricevuti dalla nostra impresa sono contenuti nel Registro nazionale degli aiuti di Stato di cui all’art. 52 della L. 234/2012 a cui si rinvia e consultabili al seguente link</w:t>
      </w:r>
    </w:p>
    <w:p w14:paraId="0A2BBEFC" w14:textId="0886271B" w:rsidR="002D135E" w:rsidRPr="00092AC2" w:rsidRDefault="002063C1" w:rsidP="002D135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hyperlink r:id="rId5" w:history="1">
        <w:r w:rsidR="002D135E" w:rsidRPr="00092AC2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https://www.rna.gov.it/RegistroNazionaleTrasparenza/faces/pages/TrasparenzaAiuto.jspx</w:t>
        </w:r>
      </w:hyperlink>
    </w:p>
    <w:p w14:paraId="128CBC5C" w14:textId="69C41308" w:rsidR="00787B29" w:rsidRPr="00092AC2" w:rsidRDefault="007435AC" w:rsidP="002D135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Enfasicorsivo"/>
          <w:rFonts w:ascii="Arial" w:hAnsi="Arial" w:cs="Arial"/>
          <w:i w:val="0"/>
          <w:iCs w:val="0"/>
          <w:color w:val="131313"/>
          <w:sz w:val="28"/>
          <w:szCs w:val="28"/>
          <w:shd w:val="clear" w:color="auto" w:fill="FFFFFF"/>
        </w:rPr>
        <w:t>i</w:t>
      </w:r>
      <w:r w:rsidR="00787B29" w:rsidRPr="00092AC2">
        <w:rPr>
          <w:rStyle w:val="Enfasicorsivo"/>
          <w:rFonts w:ascii="Arial" w:hAnsi="Arial" w:cs="Arial"/>
          <w:i w:val="0"/>
          <w:iCs w:val="0"/>
          <w:color w:val="131313"/>
          <w:sz w:val="28"/>
          <w:szCs w:val="28"/>
          <w:shd w:val="clear" w:color="auto" w:fill="FFFFFF"/>
        </w:rPr>
        <w:t xml:space="preserve">nserendo come chiave di ricerca nel campo </w:t>
      </w:r>
      <w:r w:rsidR="00C55BCB" w:rsidRPr="00092AC2">
        <w:rPr>
          <w:rStyle w:val="Enfasicorsivo"/>
          <w:rFonts w:ascii="Arial" w:hAnsi="Arial" w:cs="Arial"/>
          <w:i w:val="0"/>
          <w:iCs w:val="0"/>
          <w:color w:val="131313"/>
          <w:sz w:val="28"/>
          <w:szCs w:val="28"/>
          <w:shd w:val="clear" w:color="auto" w:fill="FFFFFF"/>
        </w:rPr>
        <w:t xml:space="preserve">“codice fiscale” </w:t>
      </w:r>
      <w:r w:rsidR="002063C1">
        <w:rPr>
          <w:rStyle w:val="Enfasicorsivo"/>
          <w:rFonts w:ascii="Arial" w:hAnsi="Arial" w:cs="Arial"/>
          <w:i w:val="0"/>
          <w:iCs w:val="0"/>
          <w:color w:val="131313"/>
          <w:sz w:val="28"/>
          <w:szCs w:val="28"/>
          <w:shd w:val="clear" w:color="auto" w:fill="FFFFFF"/>
        </w:rPr>
        <w:t>04126960162</w:t>
      </w:r>
      <w:r w:rsidR="00787B29" w:rsidRPr="00092AC2">
        <w:rPr>
          <w:rStyle w:val="Enfasicorsivo"/>
          <w:rFonts w:ascii="Arial" w:hAnsi="Arial" w:cs="Arial"/>
          <w:i w:val="0"/>
          <w:iCs w:val="0"/>
          <w:color w:val="131313"/>
          <w:sz w:val="28"/>
          <w:szCs w:val="28"/>
          <w:shd w:val="clear" w:color="auto" w:fill="FFFFFF"/>
        </w:rPr>
        <w:t>.</w:t>
      </w:r>
    </w:p>
    <w:p w14:paraId="2437166F" w14:textId="3F4343CC" w:rsidR="002D135E" w:rsidRPr="00BC2875" w:rsidRDefault="002D135E" w:rsidP="002D135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C287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Oltre a quanto riportato su tale sito sono stati corrisposti:</w:t>
      </w:r>
    </w:p>
    <w:p w14:paraId="6C53681C" w14:textId="6DEFBDB0" w:rsidR="00104EA6" w:rsidRPr="00BC2875" w:rsidRDefault="00104EA6" w:rsidP="00104EA6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BC2875">
        <w:rPr>
          <w:rFonts w:ascii="Arial" w:hAnsi="Arial" w:cs="Arial"/>
          <w:sz w:val="28"/>
          <w:szCs w:val="28"/>
        </w:rPr>
        <w:t>2</w:t>
      </w:r>
      <w:r w:rsidR="00BC2875" w:rsidRPr="00BC2875">
        <w:rPr>
          <w:rFonts w:ascii="Arial" w:hAnsi="Arial" w:cs="Arial"/>
          <w:sz w:val="28"/>
          <w:szCs w:val="28"/>
        </w:rPr>
        <w:t>5</w:t>
      </w:r>
      <w:r w:rsidRPr="00BC2875">
        <w:rPr>
          <w:rFonts w:ascii="Arial" w:hAnsi="Arial" w:cs="Arial"/>
          <w:sz w:val="28"/>
          <w:szCs w:val="28"/>
        </w:rPr>
        <w:t>/6/20 € 2.</w:t>
      </w:r>
      <w:r w:rsidR="002063C1">
        <w:rPr>
          <w:rFonts w:ascii="Arial" w:hAnsi="Arial" w:cs="Arial"/>
          <w:sz w:val="28"/>
          <w:szCs w:val="28"/>
        </w:rPr>
        <w:t>000</w:t>
      </w:r>
      <w:r w:rsidRPr="00BC2875">
        <w:rPr>
          <w:rFonts w:ascii="Arial" w:hAnsi="Arial" w:cs="Arial"/>
          <w:sz w:val="28"/>
          <w:szCs w:val="28"/>
        </w:rPr>
        <w:t xml:space="preserve"> ex art. 25 DL 19/5/20 Decreto Rilancio, Agenzia delle Entrate</w:t>
      </w:r>
    </w:p>
    <w:p w14:paraId="6F12DA06" w14:textId="2E9C7279" w:rsidR="00685C1F" w:rsidRPr="002063C1" w:rsidRDefault="002063C1" w:rsidP="00777BCF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2063C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27</w:t>
      </w:r>
      <w:r w:rsidRPr="002063C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/</w:t>
      </w:r>
      <w:r w:rsidRPr="002063C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9</w:t>
      </w:r>
      <w:r w:rsidRPr="002063C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/202</w:t>
      </w:r>
      <w:r w:rsidRPr="002063C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</w:t>
      </w:r>
      <w:r w:rsidRPr="002063C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€ 3.264 ex art. 28 DL 24/2020, art. 77 DL 104/2020, DL 137/2020, DL 172/2020 e DL 73/2021 Credito d’imposta canoni di locazione di immobili ad uso non abitativo</w:t>
      </w:r>
      <w:r w:rsidRPr="002063C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sectPr w:rsidR="00685C1F" w:rsidRPr="00206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45095"/>
    <w:multiLevelType w:val="hybridMultilevel"/>
    <w:tmpl w:val="3976F04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1120">
    <w:abstractNumId w:val="0"/>
  </w:num>
  <w:num w:numId="2" w16cid:durableId="147201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5E"/>
    <w:rsid w:val="00025048"/>
    <w:rsid w:val="00092AC2"/>
    <w:rsid w:val="00104EA6"/>
    <w:rsid w:val="00140C1A"/>
    <w:rsid w:val="002063C1"/>
    <w:rsid w:val="002A77B6"/>
    <w:rsid w:val="002D135E"/>
    <w:rsid w:val="002D45BC"/>
    <w:rsid w:val="00310764"/>
    <w:rsid w:val="003754F1"/>
    <w:rsid w:val="00430A5D"/>
    <w:rsid w:val="006151E8"/>
    <w:rsid w:val="00685C1F"/>
    <w:rsid w:val="006F764F"/>
    <w:rsid w:val="007435AC"/>
    <w:rsid w:val="00787B29"/>
    <w:rsid w:val="007979AA"/>
    <w:rsid w:val="008C3B39"/>
    <w:rsid w:val="009001A5"/>
    <w:rsid w:val="0092382D"/>
    <w:rsid w:val="00983ADE"/>
    <w:rsid w:val="009E0D5B"/>
    <w:rsid w:val="009F48D7"/>
    <w:rsid w:val="00A277DD"/>
    <w:rsid w:val="00AC38FA"/>
    <w:rsid w:val="00BC2875"/>
    <w:rsid w:val="00C55BCB"/>
    <w:rsid w:val="00CA5965"/>
    <w:rsid w:val="00D24EE7"/>
    <w:rsid w:val="00D759A4"/>
    <w:rsid w:val="00EA64C5"/>
    <w:rsid w:val="00F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43B2"/>
  <w15:chartTrackingRefBased/>
  <w15:docId w15:val="{F1CE4D29-D1E5-435C-9259-DCB4B547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13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35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787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na.gov.it/RegistroNazionaleTrasparenza/faces/pages/TrasparenzaAiuto.j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finazzi</dc:creator>
  <cp:keywords/>
  <dc:description/>
  <cp:lastModifiedBy>finazzi</cp:lastModifiedBy>
  <cp:revision>3</cp:revision>
  <dcterms:created xsi:type="dcterms:W3CDTF">2022-06-17T15:09:00Z</dcterms:created>
  <dcterms:modified xsi:type="dcterms:W3CDTF">2022-06-17T15:11:00Z</dcterms:modified>
</cp:coreProperties>
</file>